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55" w:rsidRDefault="008D6055" w:rsidP="00805E1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6055743" cy="87040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сих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1"/>
                    <a:stretch/>
                  </pic:blipFill>
                  <pic:spPr bwMode="auto">
                    <a:xfrm>
                      <a:off x="0" y="0"/>
                      <a:ext cx="6057935" cy="8707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D6055" w:rsidRDefault="008D6055" w:rsidP="00805E1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6055" w:rsidRDefault="008D6055" w:rsidP="00805E1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13D4" w:rsidRPr="00D03A33" w:rsidRDefault="00B113D4" w:rsidP="00805E1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3A33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B113D4" w:rsidRDefault="00B113D4" w:rsidP="00B113D4">
      <w:pPr>
        <w:spacing w:line="240" w:lineRule="auto"/>
        <w:jc w:val="center"/>
        <w:rPr>
          <w:rFonts w:ascii="Times New Roman" w:hAnsi="Times New Roman" w:cs="Times New Roman"/>
          <w:b/>
          <w:i/>
          <w:color w:val="000066"/>
          <w:sz w:val="24"/>
          <w:szCs w:val="24"/>
        </w:rPr>
      </w:pPr>
    </w:p>
    <w:p w:rsidR="00D03A33" w:rsidRDefault="00B113D4" w:rsidP="00D03A33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E17">
        <w:rPr>
          <w:rFonts w:ascii="Times New Roman" w:hAnsi="Times New Roman" w:cs="Times New Roman"/>
          <w:b/>
          <w:i/>
          <w:sz w:val="28"/>
          <w:szCs w:val="28"/>
        </w:rPr>
        <w:t xml:space="preserve">Психологическое сопровождение образовательного процесса </w:t>
      </w:r>
    </w:p>
    <w:p w:rsidR="00B113D4" w:rsidRPr="00805E17" w:rsidRDefault="00D03A33" w:rsidP="00D03A33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МБОУ СОШ </w:t>
      </w:r>
      <w:r w:rsidR="00B113D4" w:rsidRPr="00805E17">
        <w:rPr>
          <w:rFonts w:ascii="Times New Roman" w:hAnsi="Times New Roman" w:cs="Times New Roman"/>
          <w:b/>
          <w:i/>
          <w:sz w:val="28"/>
          <w:szCs w:val="28"/>
        </w:rPr>
        <w:t>школы №7 на 201</w:t>
      </w:r>
      <w:r w:rsidR="0078287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113D4" w:rsidRPr="00805E17">
        <w:rPr>
          <w:rFonts w:ascii="Times New Roman" w:hAnsi="Times New Roman" w:cs="Times New Roman"/>
          <w:b/>
          <w:i/>
          <w:sz w:val="28"/>
          <w:szCs w:val="28"/>
        </w:rPr>
        <w:t xml:space="preserve"> – 201</w:t>
      </w:r>
      <w:r w:rsidR="0078287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113D4" w:rsidRPr="00805E17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основной своей целью предполагает:</w:t>
      </w:r>
    </w:p>
    <w:p w:rsidR="00B113D4" w:rsidRPr="00805E17" w:rsidRDefault="00B113D4" w:rsidP="00B113D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E17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Психолого-педагогическое сопровождение учащихся в процессе обучения: создание условий для полноценного развития личности учащихся, их  психологического здоровья, успешного обучения и воспитания;  развитие эмоционально – волевой, коммуникативной, познавательной сфер личности ребенка в соответствии с их индивидуальными особенностями.</w:t>
      </w:r>
    </w:p>
    <w:p w:rsidR="00B113D4" w:rsidRPr="00805E17" w:rsidRDefault="00B113D4" w:rsidP="00B113D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3D4" w:rsidRPr="00805E17" w:rsidRDefault="00B113D4" w:rsidP="00B113D4">
      <w:pPr>
        <w:tabs>
          <w:tab w:val="center" w:pos="4677"/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E17">
        <w:rPr>
          <w:rFonts w:ascii="Times New Roman" w:hAnsi="Times New Roman" w:cs="Times New Roman"/>
          <w:b/>
          <w:i/>
          <w:sz w:val="28"/>
          <w:szCs w:val="28"/>
        </w:rPr>
        <w:t>В связи с этим, основными задачами для достижения поставленной цели являются:</w:t>
      </w:r>
    </w:p>
    <w:p w:rsidR="00B113D4" w:rsidRPr="00805E17" w:rsidRDefault="00B113D4" w:rsidP="00B113D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05E17">
        <w:rPr>
          <w:color w:val="000000"/>
          <w:sz w:val="28"/>
          <w:szCs w:val="28"/>
        </w:rPr>
        <w:t xml:space="preserve">Осуществление психологической деятельности в тесном контакте с педагогическим коллективом и администрацией школы, родителями учащихся; </w:t>
      </w:r>
    </w:p>
    <w:p w:rsidR="00B113D4" w:rsidRPr="00805E17" w:rsidRDefault="00B113D4" w:rsidP="00B11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E17">
        <w:rPr>
          <w:rFonts w:ascii="Times New Roman" w:hAnsi="Times New Roman" w:cs="Times New Roman"/>
          <w:sz w:val="28"/>
          <w:szCs w:val="28"/>
        </w:rPr>
        <w:t>Создание условий для реализации возрастных и индивидуально-психологических возможностей учащихся в образовательном процессе;</w:t>
      </w:r>
    </w:p>
    <w:p w:rsidR="00B113D4" w:rsidRPr="00805E17" w:rsidRDefault="00B113D4" w:rsidP="00B11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E17">
        <w:rPr>
          <w:rFonts w:ascii="Times New Roman" w:hAnsi="Times New Roman" w:cs="Times New Roman"/>
          <w:color w:val="000000"/>
          <w:sz w:val="28"/>
          <w:szCs w:val="28"/>
        </w:rPr>
        <w:t>Проведение диагностической работы;</w:t>
      </w:r>
    </w:p>
    <w:p w:rsidR="00B113D4" w:rsidRPr="00805E17" w:rsidRDefault="00B113D4" w:rsidP="00B11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E17">
        <w:rPr>
          <w:rFonts w:ascii="Times New Roman" w:hAnsi="Times New Roman" w:cs="Times New Roman"/>
          <w:color w:val="000000"/>
          <w:sz w:val="28"/>
          <w:szCs w:val="28"/>
        </w:rPr>
        <w:t>Проведение  психопрофилактической работы с детьми «группы риска» и их родителями;</w:t>
      </w:r>
    </w:p>
    <w:p w:rsidR="00B113D4" w:rsidRPr="00805E17" w:rsidRDefault="00B113D4" w:rsidP="00B11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E17">
        <w:rPr>
          <w:rFonts w:ascii="Times New Roman" w:hAnsi="Times New Roman" w:cs="Times New Roman"/>
          <w:color w:val="000000"/>
          <w:sz w:val="28"/>
          <w:szCs w:val="28"/>
        </w:rPr>
        <w:t>Содействие формированию адаптивных навыков, умений и механизмов психики учащихся;</w:t>
      </w:r>
    </w:p>
    <w:p w:rsidR="00B113D4" w:rsidRPr="00805E17" w:rsidRDefault="00B113D4" w:rsidP="00B11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E17">
        <w:rPr>
          <w:rFonts w:ascii="Times New Roman" w:hAnsi="Times New Roman" w:cs="Times New Roman"/>
          <w:color w:val="000000"/>
          <w:sz w:val="28"/>
          <w:szCs w:val="28"/>
        </w:rPr>
        <w:t>Содействие формированию и развитию творческих способностей у младших школьников;</w:t>
      </w:r>
    </w:p>
    <w:p w:rsidR="00B113D4" w:rsidRPr="00805E17" w:rsidRDefault="00B113D4" w:rsidP="00B11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E17">
        <w:rPr>
          <w:rFonts w:ascii="Times New Roman" w:hAnsi="Times New Roman" w:cs="Times New Roman"/>
          <w:color w:val="000000"/>
          <w:sz w:val="28"/>
          <w:szCs w:val="28"/>
        </w:rPr>
        <w:t>Содействие педагогам в изучении личности детей с целью коррекции и профилактики психологических отклонений у учащихся;</w:t>
      </w:r>
    </w:p>
    <w:p w:rsidR="00B113D4" w:rsidRPr="00805E17" w:rsidRDefault="00B113D4" w:rsidP="00B11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E1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консультативно – просветительской, </w:t>
      </w:r>
      <w:proofErr w:type="spellStart"/>
      <w:r w:rsidRPr="00805E17">
        <w:rPr>
          <w:rFonts w:ascii="Times New Roman" w:hAnsi="Times New Roman" w:cs="Times New Roman"/>
          <w:color w:val="000000"/>
          <w:sz w:val="28"/>
          <w:szCs w:val="28"/>
        </w:rPr>
        <w:t>тренинговой</w:t>
      </w:r>
      <w:proofErr w:type="spellEnd"/>
      <w:r w:rsidRPr="00805E17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</w:t>
      </w:r>
      <w:r w:rsidR="00AB05E7" w:rsidRPr="00805E17">
        <w:rPr>
          <w:rFonts w:ascii="Times New Roman" w:hAnsi="Times New Roman" w:cs="Times New Roman"/>
          <w:color w:val="000000"/>
          <w:sz w:val="28"/>
          <w:szCs w:val="28"/>
        </w:rPr>
        <w:t xml:space="preserve">педагогами </w:t>
      </w:r>
      <w:r w:rsidRPr="00805E17">
        <w:rPr>
          <w:rFonts w:ascii="Times New Roman" w:hAnsi="Times New Roman" w:cs="Times New Roman"/>
          <w:color w:val="000000"/>
          <w:sz w:val="28"/>
          <w:szCs w:val="28"/>
        </w:rPr>
        <w:t>по развитию профессиональных навыков и умений;</w:t>
      </w:r>
    </w:p>
    <w:p w:rsidR="00B113D4" w:rsidRPr="00805E17" w:rsidRDefault="00B113D4" w:rsidP="00B11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E17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профилактической, консультативной работы с родителями учащихся по вопросам обучения и воспитания.</w:t>
      </w:r>
    </w:p>
    <w:p w:rsidR="00B113D4" w:rsidRDefault="00B113D4" w:rsidP="00B113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113D4" w:rsidRDefault="00B113D4" w:rsidP="00B113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113D4" w:rsidRDefault="00B113D4" w:rsidP="00B113D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i/>
          <w:color w:val="000066"/>
          <w:sz w:val="28"/>
          <w:szCs w:val="28"/>
        </w:rPr>
        <w:lastRenderedPageBreak/>
        <w:t>Основные направления работы в 201</w:t>
      </w:r>
      <w:r w:rsidR="0078287D">
        <w:rPr>
          <w:rFonts w:ascii="Times New Roman" w:hAnsi="Times New Roman" w:cs="Times New Roman"/>
          <w:b/>
          <w:i/>
          <w:color w:val="000066"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color w:val="000066"/>
          <w:sz w:val="28"/>
          <w:szCs w:val="28"/>
        </w:rPr>
        <w:t>-201</w:t>
      </w:r>
      <w:r w:rsidR="0078287D">
        <w:rPr>
          <w:rFonts w:ascii="Times New Roman" w:hAnsi="Times New Roman" w:cs="Times New Roman"/>
          <w:b/>
          <w:i/>
          <w:color w:val="000066"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color w:val="000066"/>
          <w:sz w:val="28"/>
          <w:szCs w:val="28"/>
        </w:rPr>
        <w:t xml:space="preserve"> учебном году</w:t>
      </w:r>
    </w:p>
    <w:p w:rsidR="00B113D4" w:rsidRDefault="00B113D4" w:rsidP="00B113D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66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3979"/>
        <w:gridCol w:w="842"/>
        <w:gridCol w:w="1454"/>
        <w:gridCol w:w="322"/>
        <w:gridCol w:w="2337"/>
      </w:tblGrid>
      <w:tr w:rsidR="00B113D4" w:rsidTr="00B113D4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D4" w:rsidRDefault="00B113D4">
            <w:pPr>
              <w:pStyle w:val="a3"/>
              <w:spacing w:before="30" w:after="30"/>
              <w:jc w:val="both"/>
              <w:rPr>
                <w:b/>
              </w:rPr>
            </w:pPr>
          </w:p>
          <w:p w:rsidR="00B113D4" w:rsidRDefault="00B113D4" w:rsidP="008E613B">
            <w:pPr>
              <w:pStyle w:val="a3"/>
              <w:numPr>
                <w:ilvl w:val="0"/>
                <w:numId w:val="2"/>
              </w:numPr>
              <w:spacing w:before="30" w:after="30"/>
              <w:jc w:val="center"/>
              <w:rPr>
                <w:b/>
              </w:rPr>
            </w:pPr>
            <w:r>
              <w:rPr>
                <w:b/>
                <w:bCs/>
              </w:rPr>
              <w:t>Организационно - методическая  деятельность.</w:t>
            </w:r>
          </w:p>
          <w:p w:rsidR="00B113D4" w:rsidRDefault="00B113D4">
            <w:pPr>
              <w:pStyle w:val="a3"/>
              <w:spacing w:before="30" w:after="30"/>
              <w:jc w:val="both"/>
              <w:rPr>
                <w:b/>
              </w:rPr>
            </w:pP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дел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Предполагаемые средства</w:t>
            </w: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кабинета к новому учебному году.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93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113D4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 w:rsidP="00D6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 w:rsidR="00D6542B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 работы на год.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подготовка к работе методик для диагностики учащихся: распечатка, подготовка бланков, стимулирующего материала.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коррекционно-развивающих программ для работы с учащимися.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8A33E4" w:rsidP="008A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1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 консилиумы по результатам проведенной диагностики:</w:t>
            </w:r>
          </w:p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Адаптация первоклассников к школе»,  «Адаптация пятиклассников к школе»,  «Адаптация десятиклассников к  обучению в старшей школе».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93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113D4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</w:p>
        </w:tc>
      </w:tr>
      <w:tr w:rsidR="00B113D4" w:rsidTr="00B113D4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D4" w:rsidRDefault="00B113D4">
            <w:pPr>
              <w:jc w:val="both"/>
              <w:rPr>
                <w:b/>
                <w:bCs/>
              </w:rPr>
            </w:pPr>
          </w:p>
          <w:p w:rsidR="00B113D4" w:rsidRDefault="00B113D4" w:rsidP="008E613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Психологическая диагностика</w:t>
            </w:r>
          </w:p>
          <w:p w:rsidR="00B113D4" w:rsidRDefault="00B113D4">
            <w:pPr>
              <w:jc w:val="both"/>
              <w:rPr>
                <w:b/>
                <w:bCs/>
              </w:rPr>
            </w:pP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входящего уровня первоклассников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уроков, беседы с учителями.</w:t>
            </w: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  индивидуальной и групповой диагностики  уровня адаптации  и мотивации обучающихся 1-х классов.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9358CD" w:rsidP="00E6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113D4">
              <w:rPr>
                <w:rFonts w:ascii="Times New Roman" w:hAnsi="Times New Roman" w:cs="Times New Roman"/>
              </w:rPr>
              <w:t>ентябрь-</w:t>
            </w:r>
            <w:r w:rsidR="00E674A8">
              <w:rPr>
                <w:rFonts w:ascii="Times New Roman" w:hAnsi="Times New Roman" w:cs="Times New Roman"/>
              </w:rPr>
              <w:t>декабрь</w:t>
            </w:r>
            <w:r w:rsidR="00B113D4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“</w:t>
            </w:r>
            <w:r w:rsidR="009B0DEB">
              <w:rPr>
                <w:rFonts w:ascii="Times New Roman" w:hAnsi="Times New Roman" w:cs="Times New Roman"/>
              </w:rPr>
              <w:t>Путешествие</w:t>
            </w:r>
            <w:r>
              <w:rPr>
                <w:rFonts w:ascii="Times New Roman" w:hAnsi="Times New Roman" w:cs="Times New Roman"/>
              </w:rPr>
              <w:t xml:space="preserve">”, </w:t>
            </w:r>
          </w:p>
          <w:p w:rsidR="00B113D4" w:rsidRDefault="00B113D4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-методика “Социометрия”, </w:t>
            </w:r>
          </w:p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анкета для определения уровня мотивации </w:t>
            </w:r>
            <w:proofErr w:type="spellStart"/>
            <w:r>
              <w:rPr>
                <w:rFonts w:ascii="Times New Roman" w:hAnsi="Times New Roman" w:cs="Times New Roman"/>
              </w:rPr>
              <w:t>Лускановой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классного коллектива обучающихся 5-х классов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- Социометрия</w:t>
            </w: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уровня мотивации обучающихся 5-х классов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E674A8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анкета для определения уровня мотивации Гинзбурга</w:t>
            </w:r>
            <w:r w:rsidR="009B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Диагностика уровня школьной тревожности 5-х классах.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Октябрь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Филипса “Школьная тревожность”, </w:t>
            </w: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особенностей адаптации 10-х классов к обучению в старшей школе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-тест </w:t>
            </w:r>
            <w:proofErr w:type="spellStart"/>
            <w:r>
              <w:rPr>
                <w:rFonts w:ascii="Times New Roman" w:hAnsi="Times New Roman" w:cs="Times New Roman"/>
              </w:rPr>
              <w:t>Филлипса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«Школьная тревожность»</w:t>
            </w:r>
          </w:p>
          <w:p w:rsidR="00B113D4" w:rsidRDefault="00B113D4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анкета для определения уровня мотивации Гинзбурга</w:t>
            </w: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 w:rsidP="00E674A8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25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Диагностика уровня школьной тревожности 2 -  3-х классах.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E674A8">
            <w:pPr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Филипса “Школьная тревожность”, </w:t>
            </w: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25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 w:rsidP="00D46BE0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уровня мотивации об</w:t>
            </w:r>
            <w:r w:rsidR="00D46BE0">
              <w:rPr>
                <w:rFonts w:ascii="Times New Roman" w:hAnsi="Times New Roman" w:cs="Times New Roman"/>
              </w:rPr>
              <w:t>учающих</w:t>
            </w:r>
            <w:r>
              <w:rPr>
                <w:rFonts w:ascii="Times New Roman" w:hAnsi="Times New Roman" w:cs="Times New Roman"/>
              </w:rPr>
              <w:t>ся 3-х классов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E674A8" w:rsidP="00E674A8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 w:rsidP="0098180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анкета для определения уровня мотивации Гинзбурга</w:t>
            </w: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25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E0" w:rsidRDefault="00B113D4" w:rsidP="00D46BE0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классного коллектива </w:t>
            </w:r>
            <w:proofErr w:type="gramStart"/>
            <w:r w:rsidR="00D46BE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B113D4" w:rsidRDefault="00B113D4" w:rsidP="00D46BE0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2-3-х классов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 w:rsidP="0098180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- Социометрия</w:t>
            </w: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 w:rsidP="0025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7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мотивации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D4" w:rsidRDefault="00B11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B113D4" w:rsidRDefault="00B11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 w:rsidP="00981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анкета для определения уровня мотивации Гинзбурга</w:t>
            </w: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 w:rsidP="0025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7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психолого-педагогической готовности  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B113D4" w:rsidRDefault="00B113D4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4-х классов к переходу в среднее звено.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 w:rsidP="005C261E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школьной готовности </w:t>
            </w:r>
            <w:proofErr w:type="spellStart"/>
            <w:r>
              <w:rPr>
                <w:rFonts w:ascii="Times New Roman" w:hAnsi="Times New Roman" w:cs="Times New Roman"/>
              </w:rPr>
              <w:t>А.Л.Венгера</w:t>
            </w:r>
            <w:proofErr w:type="spellEnd"/>
            <w:r w:rsidR="005C261E">
              <w:rPr>
                <w:rFonts w:ascii="Times New Roman" w:hAnsi="Times New Roman" w:cs="Times New Roman"/>
              </w:rPr>
              <w:t>.</w:t>
            </w: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 w:rsidP="0025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7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  уровня адаптации  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1-х классов на конец года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“Социометрия”, </w:t>
            </w:r>
          </w:p>
          <w:p w:rsidR="00B113D4" w:rsidRDefault="00B113D4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анкета для определения уровня мотивации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 w:rsidP="0025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7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педагогического коллектива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D4" w:rsidRDefault="00B11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 w:rsidP="0025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7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готовности к школьному обучению у дошкольников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D4" w:rsidRDefault="005C26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Керна-Йираека</w:t>
            </w:r>
          </w:p>
        </w:tc>
      </w:tr>
      <w:tr w:rsidR="00B113D4" w:rsidTr="00B113D4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D4" w:rsidRDefault="00B113D4">
            <w:pPr>
              <w:pStyle w:val="a3"/>
            </w:pPr>
          </w:p>
          <w:p w:rsidR="00B113D4" w:rsidRDefault="00B113D4" w:rsidP="008E613B">
            <w:pPr>
              <w:pStyle w:val="a3"/>
              <w:numPr>
                <w:ilvl w:val="0"/>
                <w:numId w:val="2"/>
              </w:numPr>
              <w:jc w:val="center"/>
            </w:pPr>
            <w:proofErr w:type="spellStart"/>
            <w:r>
              <w:rPr>
                <w:b/>
                <w:bCs/>
              </w:rPr>
              <w:t>Психокоррекционная</w:t>
            </w:r>
            <w:proofErr w:type="spellEnd"/>
            <w:r>
              <w:rPr>
                <w:b/>
                <w:bCs/>
              </w:rPr>
              <w:t xml:space="preserve"> и развивающая работа. </w:t>
            </w:r>
          </w:p>
          <w:p w:rsidR="00B113D4" w:rsidRDefault="00B113D4">
            <w:pPr>
              <w:pStyle w:val="a3"/>
            </w:pP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коррекционные занятия по снижению тревожности  у первоклассников</w:t>
            </w:r>
          </w:p>
          <w:p w:rsidR="002F0C54" w:rsidRDefault="002F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tabs>
                <w:tab w:val="left" w:pos="3180"/>
              </w:tabs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 по программе «Мы - выпускники».   Подготовка 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4-х классов к переходу в среднее звено </w:t>
            </w:r>
          </w:p>
          <w:p w:rsidR="002F0C54" w:rsidRDefault="002F0C54">
            <w:pPr>
              <w:tabs>
                <w:tab w:val="left" w:pos="3180"/>
              </w:tabs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tabs>
                <w:tab w:val="left" w:pos="3180"/>
              </w:tabs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 для повышения уровня адаптации к школе “Королевство внутреннего мира ”</w:t>
            </w:r>
          </w:p>
        </w:tc>
        <w:tc>
          <w:tcPr>
            <w:tcW w:w="41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  индивидуальных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психокорекционных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классов.</w:t>
            </w:r>
          </w:p>
        </w:tc>
        <w:tc>
          <w:tcPr>
            <w:tcW w:w="41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рекомендаций родителям для осуществления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коррекционно</w:t>
            </w:r>
            <w:proofErr w:type="spellEnd"/>
            <w:r w:rsidR="009358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 педагогической деятельности в условиях семьи: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Гиперактивный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ребенок»,  «Трудный возраст»</w:t>
            </w:r>
          </w:p>
        </w:tc>
        <w:tc>
          <w:tcPr>
            <w:tcW w:w="41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1-е полугодие</w:t>
            </w:r>
          </w:p>
        </w:tc>
      </w:tr>
      <w:tr w:rsidR="00B113D4" w:rsidTr="00B113D4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D4" w:rsidRDefault="00B113D4"/>
          <w:p w:rsidR="00B113D4" w:rsidRPr="002E07BC" w:rsidRDefault="00937C56" w:rsidP="002F0C54">
            <w:pPr>
              <w:jc w:val="center"/>
              <w:rPr>
                <w:sz w:val="24"/>
              </w:rPr>
            </w:pPr>
            <w:r w:rsidRPr="002E07BC">
              <w:rPr>
                <w:b/>
                <w:bCs/>
                <w:sz w:val="24"/>
              </w:rPr>
              <w:t>4.</w:t>
            </w:r>
            <w:r w:rsidR="00B113D4" w:rsidRPr="002E07BC">
              <w:rPr>
                <w:b/>
                <w:bCs/>
                <w:sz w:val="24"/>
              </w:rPr>
              <w:t>Консультирование и просветительская работа</w:t>
            </w:r>
          </w:p>
          <w:p w:rsidR="00B113D4" w:rsidRDefault="00B113D4">
            <w:pPr>
              <w:pStyle w:val="a3"/>
            </w:pP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D4" w:rsidRDefault="00B113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педагогов 1-х классов на тему: “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связанные с ней трудности обучения у учащихся первых классов”.</w:t>
            </w:r>
          </w:p>
          <w:p w:rsidR="00B113D4" w:rsidRDefault="00B113D4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 w:rsidP="00BE3098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сентябре (по запросу)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раздача памяток для учителей.</w:t>
            </w: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собраний в первом классе на тему: «Адаптация первоклассников к обучению в школе». </w:t>
            </w:r>
          </w:p>
        </w:tc>
        <w:tc>
          <w:tcPr>
            <w:tcW w:w="2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098" w:rsidRDefault="00900043" w:rsidP="00BE3098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B11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-ноябрь </w:t>
            </w:r>
          </w:p>
          <w:p w:rsidR="00B113D4" w:rsidRDefault="00B113D4" w:rsidP="00BE3098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запросу)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данных по диагностики адаптации к школе.</w:t>
            </w:r>
          </w:p>
          <w:p w:rsidR="00B113D4" w:rsidRDefault="00B113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рекомендаций для родителей.</w:t>
            </w: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Индивидуальное  </w:t>
            </w:r>
          </w:p>
          <w:p w:rsidR="00B113D4" w:rsidRDefault="00B113D4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детей, родителей, учителей </w:t>
            </w:r>
          </w:p>
        </w:tc>
        <w:tc>
          <w:tcPr>
            <w:tcW w:w="2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 w:rsidP="00BE3098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D4" w:rsidRDefault="00B113D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D4" w:rsidTr="00B113D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E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выступление перед родителями 5-х классов «Ваш ребенок перешел в 5-й класс»</w:t>
            </w:r>
          </w:p>
        </w:tc>
        <w:tc>
          <w:tcPr>
            <w:tcW w:w="2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D4" w:rsidRDefault="00B113D4" w:rsidP="00BE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D4" w:rsidRDefault="00B1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3D4" w:rsidRDefault="00B113D4" w:rsidP="00B113D4"/>
    <w:p w:rsidR="00930116" w:rsidRDefault="00930116"/>
    <w:p w:rsidR="00DF75BD" w:rsidRDefault="00DF75BD" w:rsidP="00DF75B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Планирование составлено в соответствии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F75BD" w:rsidRDefault="00DF75BD" w:rsidP="00DF75BD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Письмом МО РФ от 27.06.03 №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образования»;</w:t>
      </w:r>
    </w:p>
    <w:p w:rsidR="00DF75BD" w:rsidRDefault="00DF75BD" w:rsidP="00DF75BD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Инструктивным письмом МО РФ от 24.12.01 №29/1886-6«Об использовании рабочего времени педагога-психолога ОУ»;</w:t>
      </w:r>
    </w:p>
    <w:p w:rsidR="00DF75BD" w:rsidRDefault="00DF75BD" w:rsidP="00DF75BD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Методическим пособием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-консультативная деятельность психолога образования» Семаго М.М., Семаго Н.Я., М.: Айрин-пресс, 2004г. – 288с.</w:t>
      </w:r>
    </w:p>
    <w:p w:rsidR="00DF75BD" w:rsidRDefault="00DF75BD"/>
    <w:sectPr w:rsidR="00DF75BD" w:rsidSect="005F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0EE7"/>
    <w:multiLevelType w:val="hybridMultilevel"/>
    <w:tmpl w:val="6D6642C8"/>
    <w:lvl w:ilvl="0" w:tplc="83FCB95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479A8"/>
    <w:multiLevelType w:val="hybridMultilevel"/>
    <w:tmpl w:val="C9CA00AC"/>
    <w:lvl w:ilvl="0" w:tplc="ECCA9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C5B"/>
    <w:rsid w:val="00042CAB"/>
    <w:rsid w:val="001C0837"/>
    <w:rsid w:val="0020771C"/>
    <w:rsid w:val="0025078A"/>
    <w:rsid w:val="002E07BC"/>
    <w:rsid w:val="002F0C54"/>
    <w:rsid w:val="004D7EA7"/>
    <w:rsid w:val="005C261E"/>
    <w:rsid w:val="005F63AB"/>
    <w:rsid w:val="00707585"/>
    <w:rsid w:val="0078287D"/>
    <w:rsid w:val="007A285A"/>
    <w:rsid w:val="00805E17"/>
    <w:rsid w:val="008A33E4"/>
    <w:rsid w:val="008D6055"/>
    <w:rsid w:val="00900043"/>
    <w:rsid w:val="00930116"/>
    <w:rsid w:val="009358CD"/>
    <w:rsid w:val="00937C56"/>
    <w:rsid w:val="0098180C"/>
    <w:rsid w:val="00994C5B"/>
    <w:rsid w:val="009B0DEB"/>
    <w:rsid w:val="009C5A45"/>
    <w:rsid w:val="00A7274D"/>
    <w:rsid w:val="00AB05E7"/>
    <w:rsid w:val="00B113D4"/>
    <w:rsid w:val="00BE3098"/>
    <w:rsid w:val="00D03A33"/>
    <w:rsid w:val="00D46BE0"/>
    <w:rsid w:val="00D6542B"/>
    <w:rsid w:val="00DF75BD"/>
    <w:rsid w:val="00E6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13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7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13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64C5-A8CF-4272-A027-CDCA7F69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Интерактив</cp:lastModifiedBy>
  <cp:revision>31</cp:revision>
  <cp:lastPrinted>2013-10-29T11:10:00Z</cp:lastPrinted>
  <dcterms:created xsi:type="dcterms:W3CDTF">2012-09-06T05:32:00Z</dcterms:created>
  <dcterms:modified xsi:type="dcterms:W3CDTF">2013-10-29T11:34:00Z</dcterms:modified>
</cp:coreProperties>
</file>